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06.12.2021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д.14 к.1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д.14 к.1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г.о. Домодедово ОГРН 1025001280149 (дата присвоения 19.02.1999) ИНН 5009005122, 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д.14 к.1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1957.29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1957.29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34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1265.19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64.64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12,56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8,62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10,67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180,75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9,23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335,95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